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4054" w:rsidRDefault="00564054" w:rsidP="00564054">
      <w:pPr>
        <w:pStyle w:val="1"/>
        <w:jc w:val="center"/>
        <w:rPr>
          <w:b/>
          <w:sz w:val="48"/>
          <w:szCs w:val="48"/>
        </w:rPr>
      </w:pPr>
    </w:p>
    <w:p w:rsidR="00564054" w:rsidRDefault="00564054" w:rsidP="00564054">
      <w:pPr>
        <w:pStyle w:val="1"/>
        <w:jc w:val="center"/>
        <w:rPr>
          <w:b/>
          <w:sz w:val="48"/>
          <w:szCs w:val="48"/>
        </w:rPr>
      </w:pPr>
    </w:p>
    <w:p w:rsidR="00564054" w:rsidRDefault="00564054" w:rsidP="00564054">
      <w:pPr>
        <w:pStyle w:val="1"/>
        <w:jc w:val="center"/>
        <w:rPr>
          <w:b/>
          <w:sz w:val="48"/>
          <w:szCs w:val="48"/>
        </w:rPr>
      </w:pPr>
    </w:p>
    <w:p w:rsidR="00564054" w:rsidRDefault="00564054" w:rsidP="00564054">
      <w:pPr>
        <w:pStyle w:val="1"/>
        <w:jc w:val="center"/>
        <w:rPr>
          <w:b/>
          <w:sz w:val="48"/>
          <w:szCs w:val="48"/>
        </w:rPr>
      </w:pPr>
    </w:p>
    <w:p w:rsidR="00564054" w:rsidRDefault="00564054" w:rsidP="00564054">
      <w:pPr>
        <w:pStyle w:val="1"/>
        <w:jc w:val="center"/>
        <w:rPr>
          <w:b/>
          <w:sz w:val="48"/>
          <w:szCs w:val="48"/>
        </w:rPr>
      </w:pPr>
    </w:p>
    <w:p w:rsidR="00564054" w:rsidRDefault="00564054" w:rsidP="00564054">
      <w:pPr>
        <w:pStyle w:val="1"/>
        <w:jc w:val="center"/>
        <w:rPr>
          <w:b/>
          <w:sz w:val="48"/>
          <w:szCs w:val="48"/>
        </w:rPr>
      </w:pPr>
    </w:p>
    <w:p w:rsidR="00FE0634" w:rsidRPr="00F41CED" w:rsidRDefault="00564054" w:rsidP="00F41CED">
      <w:pPr>
        <w:ind w:firstLine="0"/>
        <w:jc w:val="center"/>
        <w:rPr>
          <w:b/>
          <w:sz w:val="48"/>
          <w:szCs w:val="48"/>
        </w:rPr>
      </w:pPr>
      <w:r w:rsidRPr="00F41CED">
        <w:rPr>
          <w:b/>
          <w:sz w:val="48"/>
          <w:szCs w:val="48"/>
        </w:rPr>
        <w:t xml:space="preserve">Инструкция по работе с системой самостоятельной сдачи багажа </w:t>
      </w:r>
      <w:r w:rsidRPr="00F41CED">
        <w:rPr>
          <w:b/>
          <w:sz w:val="48"/>
          <w:szCs w:val="48"/>
          <w:lang w:val="en-US"/>
        </w:rPr>
        <w:t>BAGS</w:t>
      </w:r>
      <w:r w:rsidRPr="00F41CED">
        <w:rPr>
          <w:b/>
          <w:sz w:val="48"/>
          <w:szCs w:val="48"/>
        </w:rPr>
        <w:t xml:space="preserve"> </w:t>
      </w:r>
      <w:r w:rsidRPr="00F41CED">
        <w:rPr>
          <w:b/>
          <w:sz w:val="48"/>
          <w:szCs w:val="48"/>
          <w:lang w:val="en-US"/>
        </w:rPr>
        <w:t>ID</w:t>
      </w:r>
      <w:r w:rsidRPr="00F41CED">
        <w:rPr>
          <w:b/>
          <w:sz w:val="48"/>
          <w:szCs w:val="48"/>
        </w:rPr>
        <w:t xml:space="preserve"> для роли «сотрудник»</w:t>
      </w:r>
    </w:p>
    <w:p w:rsidR="00564054" w:rsidRDefault="00564054" w:rsidP="00564054"/>
    <w:p w:rsidR="00564054" w:rsidRDefault="00564054" w:rsidP="00564054"/>
    <w:p w:rsidR="00564054" w:rsidRDefault="00564054" w:rsidP="00564054"/>
    <w:p w:rsidR="00564054" w:rsidRDefault="00564054" w:rsidP="00564054"/>
    <w:p w:rsidR="00564054" w:rsidRDefault="00564054" w:rsidP="00564054"/>
    <w:p w:rsidR="00564054" w:rsidRDefault="00564054" w:rsidP="00564054"/>
    <w:p w:rsidR="00564054" w:rsidRDefault="00564054" w:rsidP="00564054"/>
    <w:p w:rsidR="00564054" w:rsidRDefault="00564054" w:rsidP="00564054"/>
    <w:p w:rsidR="00564054" w:rsidRDefault="00564054" w:rsidP="00564054"/>
    <w:p w:rsidR="00564054" w:rsidRDefault="00564054" w:rsidP="00564054"/>
    <w:p w:rsidR="00564054" w:rsidRDefault="00564054" w:rsidP="00564054"/>
    <w:p w:rsidR="00564054" w:rsidRDefault="00564054" w:rsidP="00564054"/>
    <w:p w:rsidR="00564054" w:rsidRDefault="00564054" w:rsidP="00564054"/>
    <w:p w:rsidR="00564054" w:rsidRDefault="00564054" w:rsidP="00564054"/>
    <w:p w:rsidR="00564054" w:rsidRDefault="00564054" w:rsidP="00564054"/>
    <w:p w:rsidR="00220664" w:rsidRDefault="00220664" w:rsidP="00564054"/>
    <w:p w:rsidR="00564054" w:rsidRDefault="00564054" w:rsidP="00564054">
      <w:pPr>
        <w:ind w:firstLine="0"/>
        <w:jc w:val="center"/>
      </w:pPr>
      <w:r>
        <w:t>2025</w:t>
      </w:r>
    </w:p>
    <w:sdt>
      <w:sdtPr>
        <w:id w:val="-1310862439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sdtEndPr>
      <w:sdtContent>
        <w:p w:rsidR="00F41CED" w:rsidRDefault="00F41CED">
          <w:pPr>
            <w:pStyle w:val="af"/>
          </w:pPr>
          <w:r>
            <w:t>Оглавление</w:t>
          </w:r>
        </w:p>
        <w:p w:rsidR="00F41CED" w:rsidRDefault="00F41CED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90340744" w:history="1">
            <w:r w:rsidRPr="00C7036D">
              <w:rPr>
                <w:rStyle w:val="af0"/>
                <w:b/>
                <w:noProof/>
              </w:rPr>
              <w:t>Киоск самостоятельной сдачи багажа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_Toc190340744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1CED" w:rsidRDefault="00F41CED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0340745" w:history="1">
            <w:r w:rsidRPr="00C7036D">
              <w:rPr>
                <w:rStyle w:val="af0"/>
                <w:b/>
                <w:noProof/>
              </w:rPr>
              <w:t>Проблемы и их причины, которые могут возникнуть на киоске самостоятельной сдачи багажа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_Toc190340745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1CED" w:rsidRDefault="00F41CED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0340746" w:history="1">
            <w:r w:rsidRPr="00C7036D">
              <w:rPr>
                <w:rStyle w:val="af0"/>
                <w:b/>
                <w:noProof/>
              </w:rPr>
              <w:t>Зона самостоятельной сдачи багажа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_Toc190340746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1CED" w:rsidRDefault="00F41CED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0340747" w:history="1">
            <w:r w:rsidRPr="00C7036D">
              <w:rPr>
                <w:rStyle w:val="af0"/>
                <w:b/>
                <w:noProof/>
              </w:rPr>
              <w:t>Проблемы и их причины, которые могут возникнуть при сдаче багажа в зоне самостоятельной сдачи багажа</w:t>
            </w:r>
            <w:r w:rsidRPr="00C7036D">
              <w:rPr>
                <w:rStyle w:val="af0"/>
                <w:noProof/>
              </w:rPr>
              <w:t>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_Toc190340747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1CED" w:rsidRDefault="00F41CED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0340748" w:history="1">
            <w:r w:rsidRPr="00C7036D">
              <w:rPr>
                <w:rStyle w:val="af0"/>
                <w:b/>
                <w:noProof/>
              </w:rPr>
              <w:t>Автоматизированное рабочее место сотрудника багажного отделения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_Toc190340748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1CED" w:rsidRDefault="00F41CED">
          <w:r>
            <w:rPr>
              <w:b/>
              <w:bCs/>
            </w:rPr>
            <w:fldChar w:fldCharType="end"/>
          </w:r>
        </w:p>
      </w:sdtContent>
    </w:sdt>
    <w:p w:rsidR="00564054" w:rsidRDefault="00564054">
      <w:pPr>
        <w:spacing w:after="160" w:line="259" w:lineRule="auto"/>
        <w:ind w:firstLine="0"/>
        <w:jc w:val="left"/>
      </w:pPr>
      <w:r>
        <w:br w:type="page"/>
      </w:r>
    </w:p>
    <w:p w:rsidR="00564054" w:rsidRPr="00564054" w:rsidRDefault="00D31AC0" w:rsidP="00564054">
      <w:pPr>
        <w:pStyle w:val="1"/>
        <w:rPr>
          <w:b/>
        </w:rPr>
      </w:pPr>
      <w:bookmarkStart w:id="0" w:name="_Toc190340744"/>
      <w:r w:rsidRPr="00496A7F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4291965</wp:posOffset>
            </wp:positionH>
            <wp:positionV relativeFrom="paragraph">
              <wp:posOffset>19050</wp:posOffset>
            </wp:positionV>
            <wp:extent cx="1743710" cy="3095625"/>
            <wp:effectExtent l="19050" t="19050" r="27940" b="28575"/>
            <wp:wrapSquare wrapText="bothSides"/>
            <wp:docPr id="9955078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50788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3095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054" w:rsidRPr="00564054">
        <w:rPr>
          <w:b/>
        </w:rPr>
        <w:t>Киоск самостоятельной сдачи багажа</w:t>
      </w:r>
      <w:bookmarkEnd w:id="0"/>
    </w:p>
    <w:p w:rsidR="00564054" w:rsidRDefault="00564054" w:rsidP="00564054">
      <w:r>
        <w:t>Для начала регистрации багажа необходимо нажать кнопку «Зарегистрировать багаж»</w:t>
      </w:r>
      <w:r w:rsidR="0076083E">
        <w:t xml:space="preserve"> на экране</w:t>
      </w:r>
      <w:r>
        <w:t>.</w:t>
      </w:r>
    </w:p>
    <w:p w:rsidR="00564054" w:rsidRDefault="00564054" w:rsidP="00564054">
      <w:pPr>
        <w:ind w:firstLine="0"/>
        <w:jc w:val="center"/>
        <w:rPr>
          <w:noProof/>
        </w:rPr>
      </w:pPr>
    </w:p>
    <w:p w:rsidR="00564054" w:rsidRDefault="00564054" w:rsidP="00564054">
      <w:pPr>
        <w:ind w:firstLine="0"/>
        <w:jc w:val="center"/>
        <w:rPr>
          <w:noProof/>
        </w:rPr>
      </w:pPr>
    </w:p>
    <w:p w:rsidR="00564054" w:rsidRDefault="00564054" w:rsidP="00564054">
      <w:pPr>
        <w:ind w:firstLine="0"/>
        <w:jc w:val="center"/>
        <w:rPr>
          <w:noProof/>
        </w:rPr>
      </w:pPr>
    </w:p>
    <w:p w:rsidR="00564054" w:rsidRDefault="00564054" w:rsidP="00564054">
      <w:pPr>
        <w:ind w:firstLine="0"/>
        <w:jc w:val="center"/>
        <w:rPr>
          <w:noProof/>
        </w:rPr>
      </w:pPr>
    </w:p>
    <w:p w:rsidR="00564054" w:rsidRDefault="00564054" w:rsidP="00564054">
      <w:pPr>
        <w:ind w:firstLine="0"/>
        <w:jc w:val="center"/>
        <w:rPr>
          <w:noProof/>
        </w:rPr>
      </w:pPr>
    </w:p>
    <w:p w:rsidR="00564054" w:rsidRDefault="00564054" w:rsidP="00564054">
      <w:pPr>
        <w:ind w:firstLine="0"/>
        <w:jc w:val="center"/>
        <w:rPr>
          <w:noProof/>
        </w:rPr>
      </w:pPr>
    </w:p>
    <w:p w:rsidR="00564054" w:rsidRDefault="00564054" w:rsidP="00564054">
      <w:pPr>
        <w:ind w:firstLine="0"/>
        <w:jc w:val="center"/>
        <w:rPr>
          <w:noProof/>
        </w:rPr>
      </w:pPr>
    </w:p>
    <w:p w:rsidR="00564054" w:rsidRDefault="00564054" w:rsidP="00564054">
      <w:pPr>
        <w:ind w:firstLine="0"/>
        <w:jc w:val="center"/>
        <w:rPr>
          <w:noProof/>
        </w:rPr>
      </w:pPr>
    </w:p>
    <w:p w:rsidR="00564054" w:rsidRDefault="00D31AC0" w:rsidP="00D31AC0">
      <w:pPr>
        <w:ind w:firstLine="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4252595</wp:posOffset>
            </wp:positionH>
            <wp:positionV relativeFrom="paragraph">
              <wp:posOffset>226060</wp:posOffset>
            </wp:positionV>
            <wp:extent cx="1866900" cy="1690370"/>
            <wp:effectExtent l="0" t="0" r="0" b="5080"/>
            <wp:wrapSquare wrapText="bothSides"/>
            <wp:docPr id="1808932204" name="Рисунок 1" descr="Изображение выглядит как текст, Прямоугольник, стена, зна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932204" name="Рисунок 1" descr="Изображение выглядит как текст, Прямоугольник, стена, знак&#10;&#10;Автоматически созданное описание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71" r="5957" b="8963"/>
                    <a:stretch/>
                  </pic:blipFill>
                  <pic:spPr bwMode="auto">
                    <a:xfrm>
                      <a:off x="0" y="0"/>
                      <a:ext cx="1866900" cy="1690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4054" w:rsidRDefault="00564054" w:rsidP="00220664">
      <w:pPr>
        <w:jc w:val="left"/>
      </w:pPr>
      <w:r>
        <w:t xml:space="preserve">Далее необходимо отсканировать </w:t>
      </w:r>
      <w:r w:rsidR="004D4F53">
        <w:t>штрих-код на посадочном</w:t>
      </w:r>
      <w:r>
        <w:t xml:space="preserve"> талон</w:t>
      </w:r>
      <w:r w:rsidR="004D4F53">
        <w:t>е</w:t>
      </w:r>
      <w:r>
        <w:t xml:space="preserve"> в электронном или печатном виде, поднеся его сканеру.</w:t>
      </w:r>
    </w:p>
    <w:p w:rsidR="00564054" w:rsidRDefault="00564054" w:rsidP="00564054">
      <w:pPr>
        <w:ind w:firstLine="0"/>
        <w:jc w:val="center"/>
      </w:pPr>
    </w:p>
    <w:p w:rsidR="00564054" w:rsidRDefault="00564054" w:rsidP="00564054">
      <w:pPr>
        <w:ind w:firstLine="0"/>
        <w:jc w:val="center"/>
      </w:pPr>
    </w:p>
    <w:p w:rsidR="00564054" w:rsidRDefault="00564054" w:rsidP="00564054">
      <w:pPr>
        <w:ind w:firstLine="0"/>
        <w:jc w:val="center"/>
      </w:pPr>
    </w:p>
    <w:p w:rsidR="00564054" w:rsidRDefault="00564054" w:rsidP="00564054">
      <w:pPr>
        <w:ind w:firstLine="0"/>
        <w:jc w:val="center"/>
      </w:pPr>
    </w:p>
    <w:p w:rsidR="00564054" w:rsidRDefault="00564054" w:rsidP="00564054">
      <w:pPr>
        <w:ind w:firstLine="0"/>
        <w:jc w:val="center"/>
      </w:pPr>
    </w:p>
    <w:p w:rsidR="00564054" w:rsidRDefault="00D31AC0" w:rsidP="00564054">
      <w:pPr>
        <w:ind w:firstLine="0"/>
        <w:jc w:val="center"/>
      </w:pPr>
      <w:r w:rsidRPr="00AD2A79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4296410</wp:posOffset>
            </wp:positionH>
            <wp:positionV relativeFrom="paragraph">
              <wp:posOffset>104140</wp:posOffset>
            </wp:positionV>
            <wp:extent cx="1748790" cy="3095625"/>
            <wp:effectExtent l="19050" t="19050" r="22860" b="28575"/>
            <wp:wrapSquare wrapText="bothSides"/>
            <wp:docPr id="1863568107" name="Рисунок 1" descr="Изображение выглядит как текст, электроника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568107" name="Рисунок 1" descr="Изображение выглядит как текст, электроника, снимок экрана&#10;&#10;Автоматически созданное описание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790" cy="3095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664" w:rsidRDefault="00564054" w:rsidP="00220664">
      <w:pPr>
        <w:jc w:val="left"/>
      </w:pPr>
      <w:r>
        <w:t xml:space="preserve">При успешном сканировании и нахождении данных о пассажире </w:t>
      </w:r>
      <w:r w:rsidR="00220664" w:rsidRPr="00C04A00">
        <w:rPr>
          <w:b/>
          <w:u w:val="single"/>
        </w:rPr>
        <w:t>необходимо проверить данные пассажира</w:t>
      </w:r>
      <w:r w:rsidR="00220664">
        <w:t>: ФИО, рейс</w:t>
      </w:r>
      <w:r w:rsidR="00220664" w:rsidRPr="00220664">
        <w:t xml:space="preserve"> </w:t>
      </w:r>
      <w:r w:rsidR="00220664">
        <w:t>и данные о доступном для сдачи багаже.</w:t>
      </w:r>
    </w:p>
    <w:p w:rsidR="00391664" w:rsidRDefault="00C04A00" w:rsidP="00C04A00">
      <w:pPr>
        <w:tabs>
          <w:tab w:val="left" w:pos="5040"/>
        </w:tabs>
        <w:jc w:val="left"/>
      </w:pPr>
      <w:r>
        <w:tab/>
      </w:r>
    </w:p>
    <w:p w:rsidR="00391664" w:rsidRDefault="00391664" w:rsidP="00220664">
      <w:pPr>
        <w:jc w:val="left"/>
      </w:pPr>
    </w:p>
    <w:p w:rsidR="00391664" w:rsidRDefault="00391664" w:rsidP="00220664">
      <w:pPr>
        <w:jc w:val="left"/>
      </w:pPr>
    </w:p>
    <w:p w:rsidR="00391664" w:rsidRDefault="00391664" w:rsidP="00220664">
      <w:pPr>
        <w:jc w:val="left"/>
      </w:pPr>
    </w:p>
    <w:p w:rsidR="00391664" w:rsidRDefault="00391664" w:rsidP="00220664">
      <w:pPr>
        <w:jc w:val="left"/>
      </w:pPr>
    </w:p>
    <w:p w:rsidR="00391664" w:rsidRDefault="00391664" w:rsidP="00220664">
      <w:pPr>
        <w:jc w:val="left"/>
      </w:pPr>
    </w:p>
    <w:p w:rsidR="00391664" w:rsidRDefault="00391664" w:rsidP="00220664">
      <w:pPr>
        <w:jc w:val="left"/>
      </w:pPr>
    </w:p>
    <w:p w:rsidR="00391664" w:rsidRDefault="00391664" w:rsidP="00220664">
      <w:pPr>
        <w:jc w:val="left"/>
      </w:pPr>
    </w:p>
    <w:p w:rsidR="00D31AC0" w:rsidRDefault="00D31AC0" w:rsidP="00220664">
      <w:pPr>
        <w:jc w:val="left"/>
      </w:pPr>
    </w:p>
    <w:p w:rsidR="00D31AC0" w:rsidRDefault="00D31AC0" w:rsidP="00220664">
      <w:pPr>
        <w:jc w:val="left"/>
      </w:pPr>
    </w:p>
    <w:p w:rsidR="00391664" w:rsidRDefault="00391664" w:rsidP="00220664">
      <w:pPr>
        <w:jc w:val="left"/>
      </w:pPr>
    </w:p>
    <w:p w:rsidR="00391664" w:rsidRDefault="00391664" w:rsidP="00220664">
      <w:pPr>
        <w:jc w:val="left"/>
      </w:pPr>
    </w:p>
    <w:p w:rsidR="00391664" w:rsidRDefault="00D31AC0" w:rsidP="00220664">
      <w:pPr>
        <w:jc w:val="left"/>
      </w:pPr>
      <w:r w:rsidRPr="00C142B0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4263390</wp:posOffset>
            </wp:positionH>
            <wp:positionV relativeFrom="paragraph">
              <wp:posOffset>19050</wp:posOffset>
            </wp:positionV>
            <wp:extent cx="1746250" cy="3087370"/>
            <wp:effectExtent l="19050" t="19050" r="25400" b="17780"/>
            <wp:wrapTight wrapText="bothSides">
              <wp:wrapPolygon edited="0">
                <wp:start x="-236" y="-133"/>
                <wp:lineTo x="-236" y="21591"/>
                <wp:lineTo x="21679" y="21591"/>
                <wp:lineTo x="21679" y="-133"/>
                <wp:lineTo x="-236" y="-133"/>
              </wp:wrapPolygon>
            </wp:wrapTight>
            <wp:docPr id="952843468" name="Рисунок 1" descr="Изображение выглядит как текст, снимок экрана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843468" name="Рисунок 1" descr="Изображение выглядит как текст, снимок экрана, дизайн&#10;&#10;Автоматически созданное описание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30873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664">
        <w:t xml:space="preserve">При соответствии данных подтвердить их соответствие, нажав кнопку «Все верно, продлить на экране». </w:t>
      </w:r>
    </w:p>
    <w:p w:rsidR="00391664" w:rsidRDefault="00391664" w:rsidP="00220664">
      <w:pPr>
        <w:jc w:val="left"/>
        <w:rPr>
          <w:noProof/>
        </w:rPr>
      </w:pPr>
      <w:r>
        <w:t xml:space="preserve">Далее необходимо разместить багаж в зоне измерений киоска самостоятельной регистрации багажа и </w:t>
      </w:r>
      <w:r w:rsidR="00D31AC0">
        <w:t>подтвердить,</w:t>
      </w:r>
      <w:r>
        <w:t xml:space="preserve"> нажав кнопку на экране «Багаж размещен».</w:t>
      </w:r>
      <w:r w:rsidR="00D31AC0" w:rsidRPr="00D31AC0">
        <w:rPr>
          <w:noProof/>
        </w:rPr>
        <w:t xml:space="preserve"> </w:t>
      </w:r>
    </w:p>
    <w:p w:rsidR="00D31AC0" w:rsidRDefault="00D31AC0" w:rsidP="00220664">
      <w:pPr>
        <w:jc w:val="left"/>
        <w:rPr>
          <w:noProof/>
        </w:rPr>
      </w:pPr>
    </w:p>
    <w:p w:rsidR="00D31AC0" w:rsidRDefault="00D31AC0" w:rsidP="00220664">
      <w:pPr>
        <w:jc w:val="left"/>
        <w:rPr>
          <w:noProof/>
        </w:rPr>
      </w:pPr>
    </w:p>
    <w:p w:rsidR="00D31AC0" w:rsidRDefault="00D31AC0" w:rsidP="00220664">
      <w:pPr>
        <w:jc w:val="left"/>
        <w:rPr>
          <w:noProof/>
        </w:rPr>
      </w:pPr>
    </w:p>
    <w:p w:rsidR="00D31AC0" w:rsidRDefault="00D31AC0" w:rsidP="00220664">
      <w:pPr>
        <w:jc w:val="left"/>
        <w:rPr>
          <w:noProof/>
        </w:rPr>
      </w:pPr>
    </w:p>
    <w:p w:rsidR="00D31AC0" w:rsidRDefault="00D31AC0" w:rsidP="00220664">
      <w:pPr>
        <w:jc w:val="left"/>
        <w:rPr>
          <w:noProof/>
        </w:rPr>
      </w:pPr>
    </w:p>
    <w:p w:rsidR="00D31AC0" w:rsidRDefault="00D31AC0" w:rsidP="00220664">
      <w:pPr>
        <w:jc w:val="left"/>
        <w:rPr>
          <w:noProof/>
        </w:rPr>
      </w:pPr>
    </w:p>
    <w:p w:rsidR="00D31AC0" w:rsidRDefault="00D31AC0" w:rsidP="00220664">
      <w:pPr>
        <w:jc w:val="left"/>
        <w:rPr>
          <w:noProof/>
        </w:rPr>
      </w:pPr>
    </w:p>
    <w:p w:rsidR="00D31AC0" w:rsidRDefault="00D31AC0" w:rsidP="00220664">
      <w:pPr>
        <w:jc w:val="left"/>
        <w:rPr>
          <w:noProof/>
        </w:rPr>
      </w:pPr>
      <w:r w:rsidRPr="00472B42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4263390</wp:posOffset>
            </wp:positionH>
            <wp:positionV relativeFrom="paragraph">
              <wp:posOffset>123825</wp:posOffset>
            </wp:positionV>
            <wp:extent cx="1743710" cy="3087370"/>
            <wp:effectExtent l="19050" t="19050" r="27940" b="17780"/>
            <wp:wrapTight wrapText="bothSides">
              <wp:wrapPolygon edited="0">
                <wp:start x="-236" y="-133"/>
                <wp:lineTo x="-236" y="21591"/>
                <wp:lineTo x="21710" y="21591"/>
                <wp:lineTo x="21710" y="-133"/>
                <wp:lineTo x="-236" y="-133"/>
              </wp:wrapPolygon>
            </wp:wrapTight>
            <wp:docPr id="1521208494" name="Рисунок 1" descr="Изображение выглядит как текст, снимок экрана, Операционная система, веб-стра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208494" name="Рисунок 1" descr="Изображение выглядит как текст, снимок экрана, Операционная система, веб-страница&#10;&#10;Автоматически созданное описание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30873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AC0" w:rsidRDefault="00D31AC0" w:rsidP="00220664">
      <w:pPr>
        <w:jc w:val="left"/>
        <w:rPr>
          <w:noProof/>
        </w:rPr>
      </w:pPr>
      <w:r>
        <w:rPr>
          <w:noProof/>
        </w:rPr>
        <w:t>В случае успешного прохождения замеров багажа, на экране будет отображено соответствующее изображение о нахождении габаритов и веса в пределах нормы.</w:t>
      </w:r>
      <w:r w:rsidRPr="00D31AC0">
        <w:rPr>
          <w:noProof/>
        </w:rPr>
        <w:t xml:space="preserve"> </w:t>
      </w:r>
      <w:r>
        <w:rPr>
          <w:noProof/>
        </w:rPr>
        <w:t>Необходимо подтвердить полученную информацию, нажав кнопку «Продолжить на экране».</w:t>
      </w:r>
      <w:r w:rsidRPr="00D31AC0">
        <w:rPr>
          <w:noProof/>
        </w:rPr>
        <w:t xml:space="preserve"> </w:t>
      </w:r>
    </w:p>
    <w:p w:rsidR="00D31AC0" w:rsidRDefault="00D31AC0" w:rsidP="00220664">
      <w:pPr>
        <w:jc w:val="left"/>
        <w:rPr>
          <w:noProof/>
        </w:rPr>
      </w:pPr>
    </w:p>
    <w:p w:rsidR="00D31AC0" w:rsidRDefault="00D31AC0" w:rsidP="00220664">
      <w:pPr>
        <w:jc w:val="left"/>
        <w:rPr>
          <w:noProof/>
        </w:rPr>
      </w:pPr>
    </w:p>
    <w:p w:rsidR="00D31AC0" w:rsidRDefault="00D31AC0" w:rsidP="00220664">
      <w:pPr>
        <w:jc w:val="left"/>
        <w:rPr>
          <w:noProof/>
        </w:rPr>
      </w:pPr>
    </w:p>
    <w:p w:rsidR="00D31AC0" w:rsidRDefault="00D31AC0" w:rsidP="00220664">
      <w:pPr>
        <w:jc w:val="left"/>
        <w:rPr>
          <w:noProof/>
        </w:rPr>
      </w:pPr>
    </w:p>
    <w:p w:rsidR="00D31AC0" w:rsidRDefault="00D31AC0" w:rsidP="00220664">
      <w:pPr>
        <w:jc w:val="left"/>
        <w:rPr>
          <w:noProof/>
        </w:rPr>
      </w:pPr>
    </w:p>
    <w:p w:rsidR="00D31AC0" w:rsidRDefault="00D31AC0" w:rsidP="00220664">
      <w:pPr>
        <w:jc w:val="left"/>
        <w:rPr>
          <w:noProof/>
        </w:rPr>
      </w:pPr>
    </w:p>
    <w:p w:rsidR="00D31AC0" w:rsidRDefault="00D31AC0" w:rsidP="00220664">
      <w:pPr>
        <w:jc w:val="left"/>
        <w:rPr>
          <w:noProof/>
        </w:rPr>
      </w:pPr>
    </w:p>
    <w:p w:rsidR="00D31AC0" w:rsidRDefault="00247A35" w:rsidP="00220664">
      <w:pPr>
        <w:jc w:val="left"/>
        <w:rPr>
          <w:noProof/>
        </w:rPr>
      </w:pPr>
      <w:r w:rsidRPr="00E9470A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4269105</wp:posOffset>
            </wp:positionH>
            <wp:positionV relativeFrom="paragraph">
              <wp:posOffset>-50165</wp:posOffset>
            </wp:positionV>
            <wp:extent cx="1736090" cy="3087370"/>
            <wp:effectExtent l="19050" t="19050" r="16510" b="17780"/>
            <wp:wrapTight wrapText="bothSides">
              <wp:wrapPolygon edited="0">
                <wp:start x="-237" y="-133"/>
                <wp:lineTo x="-237" y="21591"/>
                <wp:lineTo x="21568" y="21591"/>
                <wp:lineTo x="21568" y="-133"/>
                <wp:lineTo x="-237" y="-133"/>
              </wp:wrapPolygon>
            </wp:wrapTight>
            <wp:docPr id="1341094611" name="Рисунок 1" descr="Изображение выглядит как текст, снимок экрана, обув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094611" name="Рисунок 1" descr="Изображение выглядит как текст, снимок экрана, обувь&#10;&#10;Автоматически созданное описание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090" cy="30873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AC0">
        <w:rPr>
          <w:noProof/>
        </w:rPr>
        <w:t xml:space="preserve">Далее будет отображен экран с информацией о завершении регистрации багажа и необходимостью </w:t>
      </w:r>
      <w:r>
        <w:rPr>
          <w:noProof/>
        </w:rPr>
        <w:t>отнести багаж в зону самостоятельной сдачи багажа.</w:t>
      </w:r>
    </w:p>
    <w:p w:rsidR="00D31AC0" w:rsidRDefault="00D31AC0" w:rsidP="00220664">
      <w:pPr>
        <w:jc w:val="left"/>
        <w:rPr>
          <w:noProof/>
        </w:rPr>
      </w:pPr>
    </w:p>
    <w:p w:rsidR="00247A35" w:rsidRDefault="00247A35">
      <w:pPr>
        <w:spacing w:after="160" w:line="259" w:lineRule="auto"/>
        <w:ind w:firstLine="0"/>
        <w:jc w:val="left"/>
      </w:pPr>
      <w:r>
        <w:br w:type="page"/>
      </w:r>
    </w:p>
    <w:p w:rsidR="00D31AC0" w:rsidRPr="00247A35" w:rsidRDefault="0076083E" w:rsidP="00F41CED">
      <w:pPr>
        <w:pStyle w:val="ad"/>
      </w:pPr>
      <w:r w:rsidRPr="00E12ECC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4258945</wp:posOffset>
            </wp:positionH>
            <wp:positionV relativeFrom="paragraph">
              <wp:posOffset>19050</wp:posOffset>
            </wp:positionV>
            <wp:extent cx="1724660" cy="3089910"/>
            <wp:effectExtent l="19050" t="19050" r="27940" b="15240"/>
            <wp:wrapSquare wrapText="bothSides"/>
            <wp:docPr id="5602947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294728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30899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A35" w:rsidRPr="00247A35">
        <w:t>Регистрация нескольких мест багажа.</w:t>
      </w:r>
      <w:r w:rsidR="00247A35" w:rsidRPr="00247A35">
        <w:tab/>
      </w:r>
    </w:p>
    <w:p w:rsidR="00247A35" w:rsidRDefault="00247A35" w:rsidP="00220664">
      <w:pPr>
        <w:jc w:val="left"/>
      </w:pPr>
      <w:r>
        <w:t>Если у пассажира несколько мест багажа, после завершения регистрации одного багажа будет отображен экран со списком багажей пассажира.</w:t>
      </w:r>
    </w:p>
    <w:p w:rsidR="00247A35" w:rsidRDefault="00247A35" w:rsidP="00220664">
      <w:pPr>
        <w:jc w:val="left"/>
      </w:pPr>
      <w:r>
        <w:t xml:space="preserve">Если пассажир будет регистрировать следующие багажи необходимо нажать кнопку «Сдать багаж №2», «Сдать багаж №3», и т.д. в зависимости от уже зарегистрированных багажей. </w:t>
      </w:r>
    </w:p>
    <w:p w:rsidR="00247A35" w:rsidRDefault="00247A35" w:rsidP="00220664">
      <w:pPr>
        <w:jc w:val="left"/>
      </w:pPr>
      <w:r>
        <w:t>Если пассажир не планирует регистрировать все доступные ему места багажа, необходимо нажать кнопку «Весь багаж сдан» и отнести все зарегистрированные багажи в зону самостоятельной сдачи багажа.</w:t>
      </w:r>
    </w:p>
    <w:p w:rsidR="00247A35" w:rsidRDefault="00247A35" w:rsidP="00220664">
      <w:pPr>
        <w:jc w:val="left"/>
      </w:pPr>
    </w:p>
    <w:p w:rsidR="00247A35" w:rsidRDefault="00247A35" w:rsidP="00220664">
      <w:pPr>
        <w:jc w:val="left"/>
      </w:pPr>
    </w:p>
    <w:p w:rsidR="00247A35" w:rsidRDefault="00247A35" w:rsidP="00220664">
      <w:pPr>
        <w:jc w:val="left"/>
      </w:pPr>
    </w:p>
    <w:p w:rsidR="00247A35" w:rsidRDefault="00247A35" w:rsidP="00220664">
      <w:pPr>
        <w:jc w:val="left"/>
      </w:pPr>
    </w:p>
    <w:p w:rsidR="004D4F53" w:rsidRPr="00A17C51" w:rsidRDefault="00247A35" w:rsidP="00247A35">
      <w:pPr>
        <w:tabs>
          <w:tab w:val="right" w:pos="9355"/>
        </w:tabs>
        <w:ind w:firstLine="0"/>
        <w:jc w:val="left"/>
        <w:rPr>
          <w:b/>
          <w:sz w:val="28"/>
          <w:szCs w:val="28"/>
        </w:rPr>
      </w:pPr>
      <w:bookmarkStart w:id="1" w:name="_Toc190340745"/>
      <w:r w:rsidRPr="00F41CED">
        <w:rPr>
          <w:rStyle w:val="10"/>
          <w:b/>
        </w:rPr>
        <w:t>Проблемы</w:t>
      </w:r>
      <w:r w:rsidR="004D4F53" w:rsidRPr="00F41CED">
        <w:rPr>
          <w:rStyle w:val="10"/>
          <w:b/>
        </w:rPr>
        <w:t xml:space="preserve"> и их причины</w:t>
      </w:r>
      <w:r w:rsidRPr="00F41CED">
        <w:rPr>
          <w:rStyle w:val="10"/>
          <w:b/>
        </w:rPr>
        <w:t>, которые могут возникнуть на киоске самостоятельной сдачи багажа</w:t>
      </w:r>
      <w:bookmarkEnd w:id="1"/>
      <w:r w:rsidRPr="00A17C51">
        <w:rPr>
          <w:b/>
          <w:sz w:val="28"/>
          <w:szCs w:val="28"/>
        </w:rPr>
        <w:t>.</w:t>
      </w:r>
    </w:p>
    <w:p w:rsidR="004D4F53" w:rsidRDefault="004D4F53" w:rsidP="004D4F53">
      <w:pPr>
        <w:tabs>
          <w:tab w:val="right" w:pos="9355"/>
        </w:tabs>
        <w:jc w:val="left"/>
      </w:pPr>
      <w:r w:rsidRPr="004D4F53">
        <w:rPr>
          <w:b/>
        </w:rPr>
        <w:t>Отправляет на стойку регистрации при считывании посадочного талона</w:t>
      </w:r>
      <w:r>
        <w:t>:</w:t>
      </w:r>
    </w:p>
    <w:p w:rsidR="004D4F53" w:rsidRDefault="004D4F53" w:rsidP="004D4F53">
      <w:pPr>
        <w:tabs>
          <w:tab w:val="right" w:pos="9355"/>
        </w:tabs>
        <w:ind w:firstLine="143"/>
        <w:jc w:val="left"/>
      </w:pPr>
      <w:r>
        <w:t>Считан некорректный штрих-код;</w:t>
      </w:r>
    </w:p>
    <w:p w:rsidR="004D4F53" w:rsidRDefault="004D4F53" w:rsidP="004D4F53">
      <w:pPr>
        <w:tabs>
          <w:tab w:val="right" w:pos="9355"/>
        </w:tabs>
        <w:ind w:firstLine="143"/>
        <w:jc w:val="left"/>
      </w:pPr>
      <w:r>
        <w:t>Считан другой документ (например, маршрутная квитанция);</w:t>
      </w:r>
    </w:p>
    <w:p w:rsidR="004D4F53" w:rsidRDefault="004D4F53" w:rsidP="004D4F53">
      <w:pPr>
        <w:tabs>
          <w:tab w:val="right" w:pos="9355"/>
        </w:tabs>
        <w:ind w:firstLine="143"/>
        <w:jc w:val="left"/>
      </w:pPr>
      <w:r>
        <w:t>Считан штрих-код с недоступного для сдачи рейса.</w:t>
      </w:r>
    </w:p>
    <w:p w:rsidR="004D4F53" w:rsidRDefault="004D4F53" w:rsidP="004D4F53">
      <w:pPr>
        <w:tabs>
          <w:tab w:val="right" w:pos="9355"/>
        </w:tabs>
        <w:jc w:val="left"/>
      </w:pPr>
    </w:p>
    <w:p w:rsidR="00BE6909" w:rsidRDefault="004D4F53" w:rsidP="004D4F53">
      <w:pPr>
        <w:tabs>
          <w:tab w:val="right" w:pos="9355"/>
        </w:tabs>
        <w:jc w:val="left"/>
      </w:pPr>
      <w:r w:rsidRPr="00BE6909">
        <w:rPr>
          <w:b/>
        </w:rPr>
        <w:t xml:space="preserve">На экране </w:t>
      </w:r>
      <w:r w:rsidR="00BE6909" w:rsidRPr="00BE6909">
        <w:rPr>
          <w:b/>
        </w:rPr>
        <w:t>указано, что багаж расположен неверно</w:t>
      </w:r>
      <w:r w:rsidR="00BE6909">
        <w:t>:</w:t>
      </w:r>
    </w:p>
    <w:p w:rsidR="00BE6909" w:rsidRDefault="00BE6909" w:rsidP="00BE6909">
      <w:pPr>
        <w:tabs>
          <w:tab w:val="right" w:pos="9355"/>
        </w:tabs>
        <w:ind w:firstLine="0"/>
        <w:jc w:val="left"/>
      </w:pPr>
      <w:r>
        <w:t>Багаж выходит за зону измерений;</w:t>
      </w:r>
    </w:p>
    <w:p w:rsidR="00BE6909" w:rsidRDefault="00BE6909" w:rsidP="00BE6909">
      <w:pPr>
        <w:tabs>
          <w:tab w:val="right" w:pos="9355"/>
        </w:tabs>
        <w:ind w:firstLine="0"/>
        <w:jc w:val="left"/>
      </w:pPr>
      <w:r>
        <w:t>Не удается обнаружить багаж в зоне для измерений;</w:t>
      </w:r>
    </w:p>
    <w:p w:rsidR="00BE6909" w:rsidRDefault="004D4F53" w:rsidP="00BE6909">
      <w:pPr>
        <w:tabs>
          <w:tab w:val="right" w:pos="9355"/>
        </w:tabs>
        <w:ind w:firstLine="0"/>
        <w:jc w:val="left"/>
      </w:pPr>
      <w:r>
        <w:t xml:space="preserve"> </w:t>
      </w:r>
      <w:r w:rsidR="00BE6909">
        <w:t xml:space="preserve">Обнаружены предметы в «зоне руки» (зона </w:t>
      </w:r>
      <w:proofErr w:type="spellStart"/>
      <w:r w:rsidR="00BE6909">
        <w:t>детекции</w:t>
      </w:r>
      <w:proofErr w:type="spellEnd"/>
      <w:r w:rsidR="00BE6909">
        <w:t xml:space="preserve"> посторонних предметов перед киоско</w:t>
      </w:r>
      <w:r w:rsidR="0076083E">
        <w:t>м</w:t>
      </w:r>
      <w:r w:rsidR="00BE6909">
        <w:t>)</w:t>
      </w:r>
      <w:r w:rsidR="0076083E">
        <w:t>.</w:t>
      </w:r>
    </w:p>
    <w:p w:rsidR="00247A35" w:rsidRPr="00BE6909" w:rsidRDefault="00247A35" w:rsidP="00BE6909">
      <w:pPr>
        <w:tabs>
          <w:tab w:val="right" w:pos="9355"/>
        </w:tabs>
        <w:ind w:firstLine="0"/>
        <w:jc w:val="left"/>
      </w:pPr>
      <w:r w:rsidRPr="00247A35">
        <w:rPr>
          <w:b/>
        </w:rPr>
        <w:tab/>
      </w:r>
    </w:p>
    <w:p w:rsidR="0076083E" w:rsidRDefault="0076083E">
      <w:pPr>
        <w:spacing w:after="160" w:line="259" w:lineRule="auto"/>
        <w:ind w:firstLine="0"/>
        <w:jc w:val="left"/>
      </w:pPr>
      <w:r>
        <w:br w:type="page"/>
      </w:r>
    </w:p>
    <w:p w:rsidR="00247A35" w:rsidRDefault="0076083E" w:rsidP="0076083E">
      <w:pPr>
        <w:pStyle w:val="1"/>
        <w:rPr>
          <w:b/>
        </w:rPr>
      </w:pPr>
      <w:bookmarkStart w:id="2" w:name="_Toc190340746"/>
      <w:r w:rsidRPr="00181AA7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4252595</wp:posOffset>
            </wp:positionH>
            <wp:positionV relativeFrom="paragraph">
              <wp:posOffset>19050</wp:posOffset>
            </wp:positionV>
            <wp:extent cx="1732280" cy="3089910"/>
            <wp:effectExtent l="19050" t="19050" r="20320" b="15240"/>
            <wp:wrapSquare wrapText="bothSides"/>
            <wp:docPr id="252298066" name="Рисунок 1" descr="Изображение выглядит как текст, снимок экрана, Шрифт, Бренд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298066" name="Рисунок 1" descr="Изображение выглядит как текст, снимок экрана, Шрифт, Бренд&#10;&#10;Автоматически созданное описание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280" cy="30899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083E">
        <w:rPr>
          <w:b/>
        </w:rPr>
        <w:t>Зона самостоятельной сдачи багажа</w:t>
      </w:r>
      <w:bookmarkEnd w:id="2"/>
    </w:p>
    <w:p w:rsidR="0076083E" w:rsidRDefault="0076083E" w:rsidP="0076083E">
      <w:pPr>
        <w:rPr>
          <w:noProof/>
        </w:rPr>
      </w:pPr>
      <w:r>
        <w:t>Для начала сдачи багажа необходимо нажать кнопку «Сдать багаж» на экране.</w:t>
      </w:r>
      <w:r w:rsidRPr="0076083E">
        <w:rPr>
          <w:noProof/>
        </w:rPr>
        <w:t xml:space="preserve"> </w:t>
      </w:r>
    </w:p>
    <w:p w:rsidR="0076083E" w:rsidRDefault="0076083E" w:rsidP="0076083E">
      <w:pPr>
        <w:rPr>
          <w:noProof/>
        </w:rPr>
      </w:pPr>
    </w:p>
    <w:p w:rsidR="0076083E" w:rsidRDefault="0076083E" w:rsidP="0076083E">
      <w:pPr>
        <w:rPr>
          <w:noProof/>
        </w:rPr>
      </w:pPr>
      <w:bookmarkStart w:id="3" w:name="_GoBack"/>
      <w:bookmarkEnd w:id="3"/>
    </w:p>
    <w:p w:rsidR="0076083E" w:rsidRDefault="0076083E" w:rsidP="0076083E">
      <w:pPr>
        <w:rPr>
          <w:noProof/>
        </w:rPr>
      </w:pPr>
    </w:p>
    <w:p w:rsidR="0076083E" w:rsidRDefault="0076083E" w:rsidP="0076083E">
      <w:pPr>
        <w:rPr>
          <w:noProof/>
        </w:rPr>
      </w:pPr>
    </w:p>
    <w:p w:rsidR="0076083E" w:rsidRDefault="0076083E" w:rsidP="0076083E">
      <w:pPr>
        <w:rPr>
          <w:noProof/>
        </w:rPr>
      </w:pPr>
    </w:p>
    <w:p w:rsidR="0076083E" w:rsidRDefault="0076083E" w:rsidP="0076083E">
      <w:pPr>
        <w:rPr>
          <w:noProof/>
        </w:rPr>
      </w:pPr>
    </w:p>
    <w:p w:rsidR="0076083E" w:rsidRDefault="0076083E" w:rsidP="0076083E">
      <w:pPr>
        <w:rPr>
          <w:noProof/>
        </w:rPr>
      </w:pPr>
    </w:p>
    <w:p w:rsidR="0076083E" w:rsidRDefault="0076083E" w:rsidP="0076083E">
      <w:pPr>
        <w:rPr>
          <w:noProof/>
        </w:rPr>
      </w:pPr>
    </w:p>
    <w:p w:rsidR="0076083E" w:rsidRDefault="0076083E" w:rsidP="0076083E">
      <w:pPr>
        <w:rPr>
          <w:noProof/>
        </w:rPr>
      </w:pPr>
      <w:r w:rsidRPr="0076083E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4255770</wp:posOffset>
            </wp:positionH>
            <wp:positionV relativeFrom="paragraph">
              <wp:posOffset>159385</wp:posOffset>
            </wp:positionV>
            <wp:extent cx="1737360" cy="308991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4A00" w:rsidRDefault="0076083E" w:rsidP="00C04A00">
      <w:pPr>
        <w:rPr>
          <w:noProof/>
        </w:rPr>
      </w:pPr>
      <w:r>
        <w:rPr>
          <w:noProof/>
        </w:rPr>
        <w:t>Далее необходимо разместить багаж на конвейерной ленте и подствержить размещение нажав кнопку «Продолжить» на экране</w:t>
      </w:r>
      <w:r w:rsidR="00C04A00">
        <w:rPr>
          <w:noProof/>
        </w:rPr>
        <w:t>.</w:t>
      </w:r>
    </w:p>
    <w:p w:rsidR="00C04A00" w:rsidRDefault="00C04A00" w:rsidP="00C04A00">
      <w:pPr>
        <w:rPr>
          <w:noProof/>
        </w:rPr>
      </w:pPr>
    </w:p>
    <w:p w:rsidR="00C04A00" w:rsidRDefault="00C04A00" w:rsidP="00C04A00">
      <w:pPr>
        <w:rPr>
          <w:noProof/>
        </w:rPr>
      </w:pPr>
    </w:p>
    <w:p w:rsidR="00C04A00" w:rsidRDefault="00C04A00" w:rsidP="00C04A00">
      <w:pPr>
        <w:rPr>
          <w:noProof/>
        </w:rPr>
      </w:pPr>
    </w:p>
    <w:p w:rsidR="00C04A00" w:rsidRDefault="00C04A00" w:rsidP="00C04A00">
      <w:pPr>
        <w:rPr>
          <w:noProof/>
        </w:rPr>
      </w:pPr>
    </w:p>
    <w:p w:rsidR="00C04A00" w:rsidRDefault="00C04A00" w:rsidP="00C04A00">
      <w:pPr>
        <w:rPr>
          <w:noProof/>
        </w:rPr>
      </w:pPr>
    </w:p>
    <w:p w:rsidR="00C04A00" w:rsidRDefault="00C04A00" w:rsidP="00C04A00">
      <w:pPr>
        <w:rPr>
          <w:noProof/>
        </w:rPr>
      </w:pPr>
    </w:p>
    <w:p w:rsidR="00C04A00" w:rsidRDefault="00C04A00" w:rsidP="00C04A00">
      <w:pPr>
        <w:rPr>
          <w:noProof/>
        </w:rPr>
      </w:pPr>
    </w:p>
    <w:p w:rsidR="00C04A00" w:rsidRDefault="00C04A00" w:rsidP="00C04A00">
      <w:pPr>
        <w:rPr>
          <w:noProof/>
        </w:rPr>
      </w:pPr>
    </w:p>
    <w:p w:rsidR="00C04A00" w:rsidRDefault="00C04A00" w:rsidP="00C04A00">
      <w:pPr>
        <w:rPr>
          <w:noProof/>
        </w:rPr>
      </w:pPr>
      <w:r w:rsidRPr="00C04A00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4251960</wp:posOffset>
            </wp:positionH>
            <wp:positionV relativeFrom="paragraph">
              <wp:posOffset>186690</wp:posOffset>
            </wp:positionV>
            <wp:extent cx="1748155" cy="3108960"/>
            <wp:effectExtent l="0" t="0" r="4445" b="0"/>
            <wp:wrapTight wrapText="bothSides">
              <wp:wrapPolygon edited="0">
                <wp:start x="0" y="0"/>
                <wp:lineTo x="0" y="21441"/>
                <wp:lineTo x="21420" y="21441"/>
                <wp:lineTo x="2142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4A00" w:rsidRDefault="00C04A00" w:rsidP="00C04A00">
      <w:pPr>
        <w:rPr>
          <w:noProof/>
        </w:rPr>
      </w:pPr>
      <w:r>
        <w:rPr>
          <w:noProof/>
        </w:rPr>
        <w:t xml:space="preserve">Далее запускается процесс определения багажа, в случае успешного определения на экране будет отображена инфомрация о пассажире, которую </w:t>
      </w:r>
      <w:r w:rsidRPr="00C04A00">
        <w:rPr>
          <w:b/>
          <w:noProof/>
          <w:u w:val="single"/>
        </w:rPr>
        <w:t>необходимо сверить</w:t>
      </w:r>
      <w:r>
        <w:rPr>
          <w:noProof/>
        </w:rPr>
        <w:t xml:space="preserve"> и подтвердить, нажав кнопку «Все верно, продолжить» на экране.</w:t>
      </w:r>
      <w:r w:rsidRPr="00C04A00">
        <w:rPr>
          <w:noProof/>
        </w:rPr>
        <w:t xml:space="preserve"> </w:t>
      </w:r>
      <w:r>
        <w:rPr>
          <w:noProof/>
        </w:rPr>
        <w:tab/>
      </w:r>
    </w:p>
    <w:p w:rsidR="00C04A00" w:rsidRDefault="00C04A00" w:rsidP="00C04A00">
      <w:pPr>
        <w:rPr>
          <w:noProof/>
        </w:rPr>
      </w:pPr>
    </w:p>
    <w:p w:rsidR="00C04A00" w:rsidRDefault="00C04A00" w:rsidP="00C04A00">
      <w:pPr>
        <w:rPr>
          <w:noProof/>
        </w:rPr>
      </w:pPr>
    </w:p>
    <w:p w:rsidR="00C04A00" w:rsidRDefault="00C04A00" w:rsidP="00C04A00">
      <w:pPr>
        <w:rPr>
          <w:noProof/>
        </w:rPr>
      </w:pPr>
    </w:p>
    <w:p w:rsidR="00C04A00" w:rsidRDefault="00C04A00" w:rsidP="00C04A00">
      <w:pPr>
        <w:rPr>
          <w:noProof/>
        </w:rPr>
      </w:pPr>
    </w:p>
    <w:p w:rsidR="00C04A00" w:rsidRDefault="00C04A00" w:rsidP="00C04A00">
      <w:pPr>
        <w:rPr>
          <w:noProof/>
        </w:rPr>
      </w:pPr>
    </w:p>
    <w:p w:rsidR="00C04A00" w:rsidRDefault="00C04A00" w:rsidP="00C04A00">
      <w:pPr>
        <w:rPr>
          <w:noProof/>
        </w:rPr>
      </w:pPr>
    </w:p>
    <w:p w:rsidR="00C04A00" w:rsidRDefault="00C04A00" w:rsidP="00C04A00">
      <w:pPr>
        <w:rPr>
          <w:noProof/>
        </w:rPr>
      </w:pPr>
    </w:p>
    <w:p w:rsidR="00C04A00" w:rsidRDefault="00C04A00" w:rsidP="00C04A00">
      <w:pPr>
        <w:rPr>
          <w:noProof/>
        </w:rPr>
      </w:pPr>
      <w:r w:rsidRPr="00C04A00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4197985</wp:posOffset>
            </wp:positionH>
            <wp:positionV relativeFrom="paragraph">
              <wp:posOffset>152</wp:posOffset>
            </wp:positionV>
            <wp:extent cx="1737360" cy="308991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После подтверждения данных о пассажире, на экран будет выведен электронный отрывной талон. </w:t>
      </w:r>
      <w:r w:rsidRPr="00C04A00">
        <w:rPr>
          <w:b/>
          <w:noProof/>
          <w:u w:val="single"/>
        </w:rPr>
        <w:t>Пассажиру необходимо сфотографировать данный экран</w:t>
      </w:r>
      <w:r w:rsidRPr="00C04A00">
        <w:rPr>
          <w:noProof/>
        </w:rPr>
        <w:t xml:space="preserve">. </w:t>
      </w:r>
      <w:r>
        <w:rPr>
          <w:noProof/>
        </w:rPr>
        <w:t xml:space="preserve">Когда данные сфотографированны </w:t>
      </w:r>
      <w:r w:rsidR="00A33942">
        <w:rPr>
          <w:noProof/>
        </w:rPr>
        <w:t>необходимо нажать кнопку «Все готово, отправить багаж» для отправки багажа в багажное отделение.</w:t>
      </w:r>
    </w:p>
    <w:p w:rsidR="00A33942" w:rsidRDefault="00A33942" w:rsidP="00C04A00">
      <w:pPr>
        <w:rPr>
          <w:noProof/>
        </w:rPr>
      </w:pPr>
    </w:p>
    <w:p w:rsidR="00A33942" w:rsidRDefault="00A33942" w:rsidP="00C04A00">
      <w:pPr>
        <w:rPr>
          <w:noProof/>
        </w:rPr>
      </w:pPr>
    </w:p>
    <w:p w:rsidR="00A33942" w:rsidRDefault="00A33942" w:rsidP="00C04A00">
      <w:pPr>
        <w:rPr>
          <w:noProof/>
        </w:rPr>
      </w:pPr>
    </w:p>
    <w:p w:rsidR="00A33942" w:rsidRDefault="00A33942" w:rsidP="00C04A00">
      <w:pPr>
        <w:rPr>
          <w:noProof/>
        </w:rPr>
      </w:pPr>
    </w:p>
    <w:p w:rsidR="00A33942" w:rsidRDefault="00A33942" w:rsidP="00C04A00">
      <w:pPr>
        <w:rPr>
          <w:noProof/>
        </w:rPr>
      </w:pPr>
    </w:p>
    <w:p w:rsidR="00A33942" w:rsidRDefault="00A33942" w:rsidP="00C04A00">
      <w:pPr>
        <w:rPr>
          <w:noProof/>
        </w:rPr>
      </w:pPr>
      <w:r w:rsidRPr="00A33942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4201160</wp:posOffset>
            </wp:positionH>
            <wp:positionV relativeFrom="paragraph">
              <wp:posOffset>219075</wp:posOffset>
            </wp:positionV>
            <wp:extent cx="1747520" cy="3108960"/>
            <wp:effectExtent l="0" t="0" r="5080" b="0"/>
            <wp:wrapTight wrapText="bothSides">
              <wp:wrapPolygon edited="0">
                <wp:start x="0" y="0"/>
                <wp:lineTo x="0" y="21441"/>
                <wp:lineTo x="21427" y="21441"/>
                <wp:lineTo x="21427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942" w:rsidRDefault="00A33942" w:rsidP="00C04A00">
      <w:pPr>
        <w:rPr>
          <w:noProof/>
        </w:rPr>
      </w:pPr>
      <w:r>
        <w:rPr>
          <w:noProof/>
        </w:rPr>
        <w:t>Далее конвейерная лента отправит багаж в багажное отделение, на экране будет отображен экран об успешной регистрации багажа. На этом сдача багажа для пассажира окончена, и он может пройти в зону ожидания вылета.</w:t>
      </w:r>
      <w:r w:rsidRPr="00A33942">
        <w:rPr>
          <w:noProof/>
        </w:rPr>
        <w:t xml:space="preserve"> </w:t>
      </w:r>
    </w:p>
    <w:p w:rsidR="00A33942" w:rsidRDefault="00A33942" w:rsidP="00C04A00">
      <w:pPr>
        <w:rPr>
          <w:noProof/>
        </w:rPr>
      </w:pPr>
    </w:p>
    <w:p w:rsidR="00A33942" w:rsidRDefault="00A33942" w:rsidP="00C04A00">
      <w:pPr>
        <w:rPr>
          <w:noProof/>
        </w:rPr>
      </w:pPr>
    </w:p>
    <w:p w:rsidR="00A33942" w:rsidRDefault="00A33942" w:rsidP="00C04A00">
      <w:pPr>
        <w:rPr>
          <w:noProof/>
        </w:rPr>
      </w:pPr>
    </w:p>
    <w:p w:rsidR="00A33942" w:rsidRDefault="00A33942" w:rsidP="00C04A00">
      <w:pPr>
        <w:rPr>
          <w:noProof/>
        </w:rPr>
      </w:pPr>
    </w:p>
    <w:p w:rsidR="00A33942" w:rsidRDefault="00A33942" w:rsidP="00C04A00">
      <w:pPr>
        <w:rPr>
          <w:noProof/>
        </w:rPr>
      </w:pPr>
    </w:p>
    <w:p w:rsidR="00A33942" w:rsidRDefault="00A33942" w:rsidP="00C04A00">
      <w:pPr>
        <w:rPr>
          <w:noProof/>
        </w:rPr>
      </w:pPr>
    </w:p>
    <w:p w:rsidR="00A33942" w:rsidRDefault="00A33942" w:rsidP="00C04A00">
      <w:pPr>
        <w:rPr>
          <w:noProof/>
        </w:rPr>
      </w:pPr>
    </w:p>
    <w:p w:rsidR="00A33942" w:rsidRDefault="00A33942" w:rsidP="00C04A00">
      <w:pPr>
        <w:rPr>
          <w:noProof/>
        </w:rPr>
      </w:pPr>
    </w:p>
    <w:p w:rsidR="00A33942" w:rsidRDefault="00A33942" w:rsidP="00C04A00">
      <w:pPr>
        <w:rPr>
          <w:noProof/>
        </w:rPr>
      </w:pPr>
    </w:p>
    <w:p w:rsidR="00A33942" w:rsidRPr="00A17C51" w:rsidRDefault="00A33942" w:rsidP="00F41CED">
      <w:pPr>
        <w:pStyle w:val="1"/>
        <w:ind w:firstLine="0"/>
        <w:rPr>
          <w:noProof/>
        </w:rPr>
      </w:pPr>
      <w:bookmarkStart w:id="4" w:name="_Toc190340747"/>
      <w:r w:rsidRPr="00F41CED">
        <w:rPr>
          <w:b/>
          <w:noProof/>
        </w:rPr>
        <w:t>Проблемы и их причины, которые могут возникнуть при сдаче багажа в зоне самостоятельной сдачи багажа</w:t>
      </w:r>
      <w:r w:rsidRPr="00A17C51">
        <w:rPr>
          <w:noProof/>
        </w:rPr>
        <w:t>.</w:t>
      </w:r>
      <w:bookmarkEnd w:id="4"/>
    </w:p>
    <w:p w:rsidR="00A33942" w:rsidRDefault="00D9742C" w:rsidP="00C04A00">
      <w:pPr>
        <w:rPr>
          <w:b/>
          <w:noProof/>
        </w:rPr>
      </w:pPr>
      <w:r>
        <w:rPr>
          <w:b/>
          <w:noProof/>
        </w:rPr>
        <w:t>Не определился багаж:</w:t>
      </w:r>
    </w:p>
    <w:p w:rsidR="00D9742C" w:rsidRDefault="00D9742C" w:rsidP="00D9742C">
      <w:pPr>
        <w:ind w:firstLine="0"/>
        <w:rPr>
          <w:noProof/>
        </w:rPr>
      </w:pPr>
      <w:r>
        <w:rPr>
          <w:noProof/>
        </w:rPr>
        <w:t>При обработке багажа нейросетью возникли ошибки и не удалось сравнить багаж с ранее зарегистрированными (можно попробовать разместить багаж по другому и повторить попытку определения).</w:t>
      </w:r>
    </w:p>
    <w:p w:rsidR="00D9742C" w:rsidRDefault="00D9742C" w:rsidP="00D9742C">
      <w:pPr>
        <w:ind w:firstLine="0"/>
        <w:rPr>
          <w:noProof/>
        </w:rPr>
      </w:pPr>
      <w:r>
        <w:rPr>
          <w:noProof/>
        </w:rPr>
        <w:t>Багаж не прошёл по весу с ранее зарегистрированными:</w:t>
      </w:r>
    </w:p>
    <w:p w:rsidR="00D9742C" w:rsidRDefault="00D9742C" w:rsidP="00D9742C">
      <w:pPr>
        <w:ind w:firstLine="0"/>
        <w:rPr>
          <w:noProof/>
        </w:rPr>
      </w:pPr>
      <w:r>
        <w:rPr>
          <w:noProof/>
        </w:rPr>
        <w:t xml:space="preserve">- </w:t>
      </w:r>
      <w:r w:rsidR="00561F9F">
        <w:rPr>
          <w:noProof/>
        </w:rPr>
        <w:t>на этапе определения багажа на конвейер был дополнительные предметы (</w:t>
      </w:r>
      <w:r w:rsidR="00561F9F" w:rsidRPr="00561F9F">
        <w:rPr>
          <w:noProof/>
          <w:u w:val="single"/>
        </w:rPr>
        <w:t>используется взвешивающийся конвейер, и если облакотиться на борт конвейера, этот вес будет учтен</w:t>
      </w:r>
      <w:r w:rsidR="00561F9F">
        <w:rPr>
          <w:noProof/>
        </w:rPr>
        <w:t xml:space="preserve">) </w:t>
      </w:r>
    </w:p>
    <w:p w:rsidR="00561F9F" w:rsidRDefault="00561F9F" w:rsidP="00D9742C">
      <w:pPr>
        <w:ind w:firstLine="0"/>
        <w:rPr>
          <w:noProof/>
        </w:rPr>
      </w:pPr>
      <w:r>
        <w:rPr>
          <w:noProof/>
        </w:rPr>
        <w:t>- у весов коневейера сбилась калибровка.</w:t>
      </w:r>
    </w:p>
    <w:p w:rsidR="00561F9F" w:rsidRPr="00D9742C" w:rsidRDefault="00561F9F" w:rsidP="00D9742C">
      <w:pPr>
        <w:ind w:firstLine="0"/>
        <w:rPr>
          <w:noProof/>
        </w:rPr>
      </w:pPr>
      <w:r>
        <w:rPr>
          <w:noProof/>
        </w:rPr>
        <w:t>- вес</w:t>
      </w:r>
      <w:r w:rsidR="00113BFB">
        <w:rPr>
          <w:noProof/>
        </w:rPr>
        <w:t xml:space="preserve"> багажа фактиччески изменился, необходимо вновь пройти регистрацию на киоске.</w:t>
      </w:r>
    </w:p>
    <w:p w:rsidR="00D9742C" w:rsidRDefault="00113BFB" w:rsidP="00113BFB">
      <w:pPr>
        <w:pStyle w:val="1"/>
        <w:rPr>
          <w:b/>
          <w:noProof/>
        </w:rPr>
      </w:pPr>
      <w:bookmarkStart w:id="5" w:name="_Toc190340748"/>
      <w:r w:rsidRPr="00113BFB"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4346328</wp:posOffset>
            </wp:positionH>
            <wp:positionV relativeFrom="paragraph">
              <wp:posOffset>355</wp:posOffset>
            </wp:positionV>
            <wp:extent cx="1737995" cy="3089910"/>
            <wp:effectExtent l="0" t="0" r="0" b="0"/>
            <wp:wrapTight wrapText="bothSides">
              <wp:wrapPolygon edited="0">
                <wp:start x="0" y="0"/>
                <wp:lineTo x="0" y="21440"/>
                <wp:lineTo x="21308" y="21440"/>
                <wp:lineTo x="21308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3BFB">
        <w:rPr>
          <w:b/>
          <w:noProof/>
        </w:rPr>
        <w:t>Автоматизированное рабочее место сотрудника багажного отделения</w:t>
      </w:r>
      <w:bookmarkEnd w:id="5"/>
    </w:p>
    <w:p w:rsidR="00113BFB" w:rsidRDefault="00113BFB" w:rsidP="00113BFB">
      <w:r>
        <w:t xml:space="preserve">При прохождении багажа, сданного через систему самостоятельной сдачи багажа на экране автоматизированного рабочего места сотрудника багажного отделения, будут отображены фото багажа с киоска самостоятельной регистрации, а также данные пассажира: ФИО, рейс. Автоматически начинается печать багажных </w:t>
      </w:r>
      <w:proofErr w:type="spellStart"/>
      <w:r>
        <w:t>стикеров</w:t>
      </w:r>
      <w:proofErr w:type="spellEnd"/>
      <w:r>
        <w:t xml:space="preserve"> в количестве 3 штук, которые необходимо разместить на багаже и подтвердить размещение, нажав кнопку «Бирка наклеена» на экране.</w:t>
      </w:r>
    </w:p>
    <w:p w:rsidR="00510CDB" w:rsidRDefault="00510CDB" w:rsidP="00113BFB"/>
    <w:p w:rsidR="00510CDB" w:rsidRDefault="00510CDB" w:rsidP="00113BFB">
      <w:r w:rsidRPr="00510CDB"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4346368</wp:posOffset>
            </wp:positionH>
            <wp:positionV relativeFrom="paragraph">
              <wp:posOffset>86360</wp:posOffset>
            </wp:positionV>
            <wp:extent cx="1709420" cy="3039745"/>
            <wp:effectExtent l="0" t="0" r="5080" b="825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0CDB" w:rsidRDefault="00510CDB" w:rsidP="00F41CED">
      <w:pPr>
        <w:pStyle w:val="ad"/>
      </w:pPr>
      <w:r>
        <w:t xml:space="preserve">Обработка </w:t>
      </w:r>
      <w:proofErr w:type="spellStart"/>
      <w:r>
        <w:t>трансферного</w:t>
      </w:r>
      <w:proofErr w:type="spellEnd"/>
      <w:r>
        <w:t xml:space="preserve"> пассажира</w:t>
      </w:r>
    </w:p>
    <w:p w:rsidR="00510CDB" w:rsidRDefault="00510CDB" w:rsidP="00510CDB">
      <w:pPr>
        <w:ind w:firstLine="0"/>
      </w:pPr>
      <w:r>
        <w:t xml:space="preserve">В случае прохождения </w:t>
      </w:r>
      <w:proofErr w:type="spellStart"/>
      <w:r>
        <w:t>трансферного</w:t>
      </w:r>
      <w:proofErr w:type="spellEnd"/>
      <w:r>
        <w:t xml:space="preserve"> багажа на экране будет также отображены фото багажа с киоска самостоятельной регистрации, ФИО, и рейса пассажира, а также </w:t>
      </w:r>
      <w:r w:rsidR="00A17C51" w:rsidRPr="00A17C51">
        <w:rPr>
          <w:u w:val="single"/>
        </w:rPr>
        <w:t xml:space="preserve">будут добавлены подписи о том, что багаж является </w:t>
      </w:r>
      <w:proofErr w:type="spellStart"/>
      <w:r w:rsidR="00A17C51" w:rsidRPr="00A17C51">
        <w:rPr>
          <w:u w:val="single"/>
        </w:rPr>
        <w:t>трансферным</w:t>
      </w:r>
      <w:proofErr w:type="spellEnd"/>
      <w:r w:rsidR="00A17C51">
        <w:t xml:space="preserve">. В таком случае необходимо разместить на багаже дополнительную бирку </w:t>
      </w:r>
      <w:r w:rsidR="00A17C51">
        <w:rPr>
          <w:lang w:val="en-US"/>
        </w:rPr>
        <w:t>transfer</w:t>
      </w:r>
      <w:r w:rsidR="00A17C51" w:rsidRPr="00A17C51">
        <w:t xml:space="preserve"> </w:t>
      </w:r>
      <w:r w:rsidR="00A17C51">
        <w:t>в зависимости от авиакомпании:</w:t>
      </w:r>
    </w:p>
    <w:p w:rsidR="00A17C51" w:rsidRPr="00A17C51" w:rsidRDefault="00A17C51" w:rsidP="00510CDB">
      <w:pPr>
        <w:ind w:firstLine="0"/>
      </w:pPr>
      <w:r>
        <w:rPr>
          <w:lang w:val="en-US"/>
        </w:rPr>
        <w:t>SU</w:t>
      </w:r>
      <w:r w:rsidRPr="00A17C51">
        <w:t xml:space="preserve"> – </w:t>
      </w:r>
      <w:r>
        <w:t>Аэрофлот</w:t>
      </w:r>
    </w:p>
    <w:p w:rsidR="00A17C51" w:rsidRPr="00A17C51" w:rsidRDefault="00A17C51" w:rsidP="00510CDB">
      <w:pPr>
        <w:ind w:firstLine="0"/>
      </w:pPr>
      <w:r>
        <w:rPr>
          <w:lang w:val="en-US"/>
        </w:rPr>
        <w:t>U</w:t>
      </w:r>
      <w:r w:rsidRPr="00A17C51">
        <w:t xml:space="preserve">6 – </w:t>
      </w:r>
      <w:r>
        <w:t>Уральские авиалинии</w:t>
      </w:r>
    </w:p>
    <w:p w:rsidR="00A17C51" w:rsidRPr="00A17C51" w:rsidRDefault="00A17C51" w:rsidP="00510CDB">
      <w:pPr>
        <w:ind w:firstLine="0"/>
      </w:pPr>
      <w:r>
        <w:rPr>
          <w:lang w:val="en-US"/>
        </w:rPr>
        <w:t>FV</w:t>
      </w:r>
      <w:r w:rsidRPr="00A17C51">
        <w:t xml:space="preserve"> – </w:t>
      </w:r>
      <w:r>
        <w:t>Россия</w:t>
      </w:r>
    </w:p>
    <w:p w:rsidR="00A17C51" w:rsidRPr="00A17C51" w:rsidRDefault="00A17C51" w:rsidP="00510CDB">
      <w:pPr>
        <w:ind w:firstLine="0"/>
      </w:pPr>
      <w:r>
        <w:rPr>
          <w:lang w:val="en-US"/>
        </w:rPr>
        <w:t>DP</w:t>
      </w:r>
      <w:r w:rsidRPr="00A17C51">
        <w:t xml:space="preserve"> – </w:t>
      </w:r>
      <w:r>
        <w:t>Победа</w:t>
      </w:r>
    </w:p>
    <w:p w:rsidR="00A17C51" w:rsidRPr="00A17C51" w:rsidRDefault="00A17C51" w:rsidP="00510CDB">
      <w:pPr>
        <w:ind w:firstLine="0"/>
      </w:pPr>
      <w:r>
        <w:rPr>
          <w:lang w:val="en-US"/>
        </w:rPr>
        <w:t>WZ</w:t>
      </w:r>
      <w:r w:rsidRPr="00A17C51">
        <w:t xml:space="preserve"> – </w:t>
      </w:r>
      <w:r>
        <w:t xml:space="preserve">Ред </w:t>
      </w:r>
      <w:proofErr w:type="spellStart"/>
      <w:r>
        <w:t>вингз</w:t>
      </w:r>
      <w:proofErr w:type="spellEnd"/>
    </w:p>
    <w:p w:rsidR="00A17C51" w:rsidRPr="00A17C51" w:rsidRDefault="00A17C51" w:rsidP="00510CDB">
      <w:pPr>
        <w:ind w:firstLine="0"/>
      </w:pPr>
      <w:r>
        <w:rPr>
          <w:lang w:val="en-US"/>
        </w:rPr>
        <w:t>UT</w:t>
      </w:r>
      <w:r w:rsidRPr="00A17C51">
        <w:t xml:space="preserve"> – </w:t>
      </w:r>
      <w:proofErr w:type="spellStart"/>
      <w:r>
        <w:t>Ютейр</w:t>
      </w:r>
      <w:proofErr w:type="spellEnd"/>
    </w:p>
    <w:p w:rsidR="00A17C51" w:rsidRPr="00A17C51" w:rsidRDefault="00A17C51" w:rsidP="00510CDB">
      <w:pPr>
        <w:ind w:firstLine="0"/>
      </w:pPr>
      <w:r>
        <w:rPr>
          <w:lang w:val="en-US"/>
        </w:rPr>
        <w:t>YC</w:t>
      </w:r>
      <w:r w:rsidRPr="00A17C51">
        <w:t xml:space="preserve"> – </w:t>
      </w:r>
      <w:r>
        <w:t>Ямал</w:t>
      </w:r>
    </w:p>
    <w:p w:rsidR="00A17C51" w:rsidRPr="00A17C51" w:rsidRDefault="00A17C51" w:rsidP="00510CDB">
      <w:pPr>
        <w:ind w:firstLine="0"/>
      </w:pPr>
      <w:r w:rsidRPr="00A17C51">
        <w:t>5</w:t>
      </w:r>
      <w:r>
        <w:rPr>
          <w:lang w:val="en-US"/>
        </w:rPr>
        <w:t>N</w:t>
      </w:r>
      <w:r w:rsidRPr="00A17C51">
        <w:t xml:space="preserve"> – </w:t>
      </w:r>
      <w:proofErr w:type="spellStart"/>
      <w:r>
        <w:t>Смартавиа</w:t>
      </w:r>
      <w:proofErr w:type="spellEnd"/>
    </w:p>
    <w:p w:rsidR="00A17C51" w:rsidRPr="00A17C51" w:rsidRDefault="00A17C51" w:rsidP="00510CDB">
      <w:pPr>
        <w:ind w:firstLine="0"/>
      </w:pPr>
    </w:p>
    <w:p w:rsidR="00C04A00" w:rsidRPr="00A17C51" w:rsidRDefault="00A17C51" w:rsidP="00A17C51">
      <w:pPr>
        <w:tabs>
          <w:tab w:val="left" w:pos="3570"/>
          <w:tab w:val="left" w:pos="4170"/>
        </w:tabs>
      </w:pPr>
      <w:r>
        <w:t xml:space="preserve">В случае, если </w:t>
      </w:r>
      <w:proofErr w:type="spellStart"/>
      <w:r>
        <w:t>стикеры</w:t>
      </w:r>
      <w:proofErr w:type="spellEnd"/>
      <w:r>
        <w:t xml:space="preserve"> не распечатались, </w:t>
      </w:r>
      <w:r w:rsidR="006A7386">
        <w:t>независимо</w:t>
      </w:r>
      <w:r>
        <w:t xml:space="preserve"> от возникновения ошибок во время работы, или при закончившейся печатной ленте</w:t>
      </w:r>
      <w:r w:rsidR="00113BFB" w:rsidRPr="00A17C51">
        <w:tab/>
      </w:r>
      <w:r w:rsidR="006A7386">
        <w:t>на принтере можно нажать кнопку «Повторная печать бирки» на экране.</w:t>
      </w:r>
    </w:p>
    <w:sectPr w:rsidR="00C04A00" w:rsidRPr="00A17C51" w:rsidSect="00220664">
      <w:pgSz w:w="11906" w:h="16838"/>
      <w:pgMar w:top="822" w:right="850" w:bottom="851" w:left="1701" w:header="708" w:footer="6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1372" w:rsidRDefault="002C1372" w:rsidP="00220664">
      <w:pPr>
        <w:spacing w:line="240" w:lineRule="auto"/>
      </w:pPr>
      <w:r>
        <w:separator/>
      </w:r>
    </w:p>
  </w:endnote>
  <w:endnote w:type="continuationSeparator" w:id="0">
    <w:p w:rsidR="002C1372" w:rsidRDefault="002C1372" w:rsidP="0022066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1372" w:rsidRDefault="002C1372" w:rsidP="00220664">
      <w:pPr>
        <w:spacing w:line="240" w:lineRule="auto"/>
      </w:pPr>
      <w:r>
        <w:separator/>
      </w:r>
    </w:p>
  </w:footnote>
  <w:footnote w:type="continuationSeparator" w:id="0">
    <w:p w:rsidR="002C1372" w:rsidRDefault="002C1372" w:rsidP="0022066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37611D"/>
    <w:multiLevelType w:val="hybridMultilevel"/>
    <w:tmpl w:val="F202C9EA"/>
    <w:lvl w:ilvl="0" w:tplc="6824BC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65B"/>
    <w:rsid w:val="00013B24"/>
    <w:rsid w:val="00016869"/>
    <w:rsid w:val="0001734F"/>
    <w:rsid w:val="0002230F"/>
    <w:rsid w:val="00051C67"/>
    <w:rsid w:val="0005500C"/>
    <w:rsid w:val="00077401"/>
    <w:rsid w:val="000B158F"/>
    <w:rsid w:val="000C5CC5"/>
    <w:rsid w:val="000D7BAD"/>
    <w:rsid w:val="00113BFB"/>
    <w:rsid w:val="00123AA4"/>
    <w:rsid w:val="00125E81"/>
    <w:rsid w:val="00144139"/>
    <w:rsid w:val="0014634B"/>
    <w:rsid w:val="00150ECC"/>
    <w:rsid w:val="00173265"/>
    <w:rsid w:val="001D4F5E"/>
    <w:rsid w:val="001F40F2"/>
    <w:rsid w:val="001F4E41"/>
    <w:rsid w:val="00215F24"/>
    <w:rsid w:val="00217103"/>
    <w:rsid w:val="00220664"/>
    <w:rsid w:val="00222534"/>
    <w:rsid w:val="00230DDA"/>
    <w:rsid w:val="002449ED"/>
    <w:rsid w:val="00247A35"/>
    <w:rsid w:val="002759CD"/>
    <w:rsid w:val="002A6456"/>
    <w:rsid w:val="002A6794"/>
    <w:rsid w:val="002A7B8A"/>
    <w:rsid w:val="002C1372"/>
    <w:rsid w:val="002D543F"/>
    <w:rsid w:val="002F34F4"/>
    <w:rsid w:val="00301E70"/>
    <w:rsid w:val="003037F1"/>
    <w:rsid w:val="00307F02"/>
    <w:rsid w:val="00315B5D"/>
    <w:rsid w:val="00331D5A"/>
    <w:rsid w:val="00340948"/>
    <w:rsid w:val="00341344"/>
    <w:rsid w:val="003471BA"/>
    <w:rsid w:val="0035035E"/>
    <w:rsid w:val="00372D89"/>
    <w:rsid w:val="00373780"/>
    <w:rsid w:val="0037776E"/>
    <w:rsid w:val="00380EFC"/>
    <w:rsid w:val="00391664"/>
    <w:rsid w:val="003927D4"/>
    <w:rsid w:val="003936A4"/>
    <w:rsid w:val="00393DE0"/>
    <w:rsid w:val="003A10E1"/>
    <w:rsid w:val="003B08FD"/>
    <w:rsid w:val="003B13C9"/>
    <w:rsid w:val="003E3696"/>
    <w:rsid w:val="003F0453"/>
    <w:rsid w:val="003F2C88"/>
    <w:rsid w:val="00404E97"/>
    <w:rsid w:val="0042361E"/>
    <w:rsid w:val="00426659"/>
    <w:rsid w:val="004301E8"/>
    <w:rsid w:val="00432CCF"/>
    <w:rsid w:val="004371BE"/>
    <w:rsid w:val="00445B81"/>
    <w:rsid w:val="00461E93"/>
    <w:rsid w:val="00462020"/>
    <w:rsid w:val="00474BE6"/>
    <w:rsid w:val="00477446"/>
    <w:rsid w:val="004B1F5D"/>
    <w:rsid w:val="004B5397"/>
    <w:rsid w:val="004C3DEA"/>
    <w:rsid w:val="004D3FA4"/>
    <w:rsid w:val="004D4F53"/>
    <w:rsid w:val="004E1021"/>
    <w:rsid w:val="004F149E"/>
    <w:rsid w:val="00510CDB"/>
    <w:rsid w:val="005156AD"/>
    <w:rsid w:val="00516948"/>
    <w:rsid w:val="00523907"/>
    <w:rsid w:val="00544931"/>
    <w:rsid w:val="00550FB9"/>
    <w:rsid w:val="00561F9F"/>
    <w:rsid w:val="00564054"/>
    <w:rsid w:val="00590D80"/>
    <w:rsid w:val="005A0BB5"/>
    <w:rsid w:val="005C31EC"/>
    <w:rsid w:val="005C6A83"/>
    <w:rsid w:val="00601B22"/>
    <w:rsid w:val="006024F7"/>
    <w:rsid w:val="006076CD"/>
    <w:rsid w:val="00616F98"/>
    <w:rsid w:val="00633147"/>
    <w:rsid w:val="006412A7"/>
    <w:rsid w:val="00666CFC"/>
    <w:rsid w:val="00671DE8"/>
    <w:rsid w:val="00677C68"/>
    <w:rsid w:val="006830AE"/>
    <w:rsid w:val="006A7386"/>
    <w:rsid w:val="006D7DF9"/>
    <w:rsid w:val="006E6474"/>
    <w:rsid w:val="006F0E36"/>
    <w:rsid w:val="007174E6"/>
    <w:rsid w:val="00726C11"/>
    <w:rsid w:val="00743E8F"/>
    <w:rsid w:val="00752621"/>
    <w:rsid w:val="00755739"/>
    <w:rsid w:val="00756F1E"/>
    <w:rsid w:val="0076083E"/>
    <w:rsid w:val="00777CCB"/>
    <w:rsid w:val="00786815"/>
    <w:rsid w:val="007D75C6"/>
    <w:rsid w:val="007E01E1"/>
    <w:rsid w:val="007F1223"/>
    <w:rsid w:val="007F6801"/>
    <w:rsid w:val="008076E8"/>
    <w:rsid w:val="00812E6C"/>
    <w:rsid w:val="0081452A"/>
    <w:rsid w:val="0082165B"/>
    <w:rsid w:val="0082227A"/>
    <w:rsid w:val="008240CE"/>
    <w:rsid w:val="00824D35"/>
    <w:rsid w:val="0083352E"/>
    <w:rsid w:val="008343F1"/>
    <w:rsid w:val="0083697E"/>
    <w:rsid w:val="0083720E"/>
    <w:rsid w:val="00840236"/>
    <w:rsid w:val="008650A6"/>
    <w:rsid w:val="00876F89"/>
    <w:rsid w:val="008816AC"/>
    <w:rsid w:val="008831C7"/>
    <w:rsid w:val="008D7C9A"/>
    <w:rsid w:val="00915F6A"/>
    <w:rsid w:val="00960165"/>
    <w:rsid w:val="009906A8"/>
    <w:rsid w:val="009C7F31"/>
    <w:rsid w:val="009D6CAF"/>
    <w:rsid w:val="009E0BD9"/>
    <w:rsid w:val="009E33DF"/>
    <w:rsid w:val="00A011E4"/>
    <w:rsid w:val="00A14223"/>
    <w:rsid w:val="00A17C51"/>
    <w:rsid w:val="00A23CBA"/>
    <w:rsid w:val="00A33942"/>
    <w:rsid w:val="00A3512D"/>
    <w:rsid w:val="00A43DDF"/>
    <w:rsid w:val="00A5134D"/>
    <w:rsid w:val="00A635B1"/>
    <w:rsid w:val="00A7214E"/>
    <w:rsid w:val="00AB0BAE"/>
    <w:rsid w:val="00AB7B56"/>
    <w:rsid w:val="00AC1265"/>
    <w:rsid w:val="00AD6DA5"/>
    <w:rsid w:val="00B0354E"/>
    <w:rsid w:val="00B04B18"/>
    <w:rsid w:val="00B125E1"/>
    <w:rsid w:val="00B1508E"/>
    <w:rsid w:val="00B1738F"/>
    <w:rsid w:val="00B25406"/>
    <w:rsid w:val="00B3594E"/>
    <w:rsid w:val="00B72F48"/>
    <w:rsid w:val="00B7318B"/>
    <w:rsid w:val="00B76171"/>
    <w:rsid w:val="00B8534C"/>
    <w:rsid w:val="00B85BCD"/>
    <w:rsid w:val="00B91174"/>
    <w:rsid w:val="00BA70CE"/>
    <w:rsid w:val="00BE01E6"/>
    <w:rsid w:val="00BE6909"/>
    <w:rsid w:val="00C037BD"/>
    <w:rsid w:val="00C04A00"/>
    <w:rsid w:val="00C06988"/>
    <w:rsid w:val="00C15C9B"/>
    <w:rsid w:val="00C30B16"/>
    <w:rsid w:val="00C30FB4"/>
    <w:rsid w:val="00C40BE4"/>
    <w:rsid w:val="00C555E6"/>
    <w:rsid w:val="00C8085C"/>
    <w:rsid w:val="00CC3CA1"/>
    <w:rsid w:val="00CE0186"/>
    <w:rsid w:val="00D01A5D"/>
    <w:rsid w:val="00D1031F"/>
    <w:rsid w:val="00D124AA"/>
    <w:rsid w:val="00D155FC"/>
    <w:rsid w:val="00D22412"/>
    <w:rsid w:val="00D31AC0"/>
    <w:rsid w:val="00D330CB"/>
    <w:rsid w:val="00D57E81"/>
    <w:rsid w:val="00D604F2"/>
    <w:rsid w:val="00D60573"/>
    <w:rsid w:val="00D63448"/>
    <w:rsid w:val="00D91746"/>
    <w:rsid w:val="00D96B56"/>
    <w:rsid w:val="00D9742C"/>
    <w:rsid w:val="00DA4410"/>
    <w:rsid w:val="00DB16EC"/>
    <w:rsid w:val="00DB6954"/>
    <w:rsid w:val="00DF4133"/>
    <w:rsid w:val="00DF7379"/>
    <w:rsid w:val="00E13E87"/>
    <w:rsid w:val="00E17141"/>
    <w:rsid w:val="00E32CBE"/>
    <w:rsid w:val="00E46F4D"/>
    <w:rsid w:val="00E55FDC"/>
    <w:rsid w:val="00E60369"/>
    <w:rsid w:val="00E705A3"/>
    <w:rsid w:val="00E73205"/>
    <w:rsid w:val="00E93EA9"/>
    <w:rsid w:val="00E9774B"/>
    <w:rsid w:val="00EC763B"/>
    <w:rsid w:val="00ED5D84"/>
    <w:rsid w:val="00EF3E71"/>
    <w:rsid w:val="00EF4720"/>
    <w:rsid w:val="00F22A5C"/>
    <w:rsid w:val="00F23EB1"/>
    <w:rsid w:val="00F41CED"/>
    <w:rsid w:val="00F44041"/>
    <w:rsid w:val="00F476EC"/>
    <w:rsid w:val="00F72722"/>
    <w:rsid w:val="00F86403"/>
    <w:rsid w:val="00F87267"/>
    <w:rsid w:val="00FF7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15A404B-370B-478D-BD1B-A1A6DBC4A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1C67"/>
    <w:pPr>
      <w:spacing w:after="0" w:line="360" w:lineRule="auto"/>
      <w:ind w:firstLine="851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51C67"/>
    <w:pPr>
      <w:keepNext/>
      <w:keepLines/>
      <w:spacing w:after="360" w:line="240" w:lineRule="auto"/>
      <w:jc w:val="left"/>
      <w:outlineLvl w:val="0"/>
    </w:pPr>
    <w:rPr>
      <w:rFonts w:eastAsiaTheme="majorEastAsia" w:cstheme="majorBidi"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51C67"/>
    <w:pPr>
      <w:keepNext/>
      <w:keepLines/>
      <w:spacing w:after="360" w:line="240" w:lineRule="auto"/>
      <w:outlineLvl w:val="1"/>
    </w:pPr>
    <w:rPr>
      <w:rFonts w:eastAsiaTheme="majorEastAsia" w:cstheme="majorBidi"/>
      <w:bCs/>
      <w:color w:val="000000" w:themeColor="text1"/>
      <w:sz w:val="28"/>
      <w:szCs w:val="26"/>
    </w:rPr>
  </w:style>
  <w:style w:type="paragraph" w:styleId="3">
    <w:name w:val="heading 3"/>
    <w:basedOn w:val="a"/>
    <w:next w:val="a"/>
    <w:link w:val="30"/>
    <w:unhideWhenUsed/>
    <w:qFormat/>
    <w:rsid w:val="00051C67"/>
    <w:pPr>
      <w:keepNext/>
      <w:spacing w:after="480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ез интервалов"/>
    <w:basedOn w:val="a"/>
    <w:link w:val="a4"/>
    <w:qFormat/>
    <w:rsid w:val="00051C67"/>
    <w:pPr>
      <w:tabs>
        <w:tab w:val="left" w:pos="9637"/>
      </w:tabs>
      <w:spacing w:line="240" w:lineRule="auto"/>
    </w:pPr>
    <w:rPr>
      <w:lang w:val="x-none" w:eastAsia="x-none"/>
    </w:rPr>
  </w:style>
  <w:style w:type="character" w:customStyle="1" w:styleId="a4">
    <w:name w:val="без интервалов Знак"/>
    <w:link w:val="a3"/>
    <w:locked/>
    <w:rsid w:val="00051C67"/>
    <w:rPr>
      <w:rFonts w:ascii="Times New Roman" w:hAnsi="Times New Roman" w:cs="Times New Roman"/>
      <w:sz w:val="24"/>
      <w:szCs w:val="24"/>
      <w:lang w:val="x-none" w:eastAsia="x-none"/>
    </w:rPr>
  </w:style>
  <w:style w:type="character" w:customStyle="1" w:styleId="30">
    <w:name w:val="Заголовок 3 Знак"/>
    <w:basedOn w:val="a0"/>
    <w:link w:val="3"/>
    <w:rsid w:val="00051C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051C67"/>
    <w:pPr>
      <w:spacing w:after="0" w:line="240" w:lineRule="auto"/>
      <w:ind w:firstLine="851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51C67"/>
    <w:rPr>
      <w:rFonts w:ascii="Times New Roman" w:eastAsiaTheme="majorEastAsia" w:hAnsi="Times New Roman" w:cstheme="majorBidi"/>
      <w:b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51C67"/>
    <w:rPr>
      <w:rFonts w:ascii="Times New Roman" w:eastAsiaTheme="majorEastAsia" w:hAnsi="Times New Roman" w:cstheme="majorBidi"/>
      <w:bCs/>
      <w:color w:val="000000" w:themeColor="text1"/>
      <w:sz w:val="28"/>
      <w:szCs w:val="26"/>
      <w:lang w:eastAsia="ru-RU"/>
    </w:rPr>
  </w:style>
  <w:style w:type="paragraph" w:customStyle="1" w:styleId="a6">
    <w:name w:val="Список с текстом"/>
    <w:basedOn w:val="a"/>
    <w:link w:val="a7"/>
    <w:qFormat/>
    <w:rsid w:val="00B8534C"/>
  </w:style>
  <w:style w:type="character" w:customStyle="1" w:styleId="a7">
    <w:name w:val="Список с текстом Знак"/>
    <w:basedOn w:val="a0"/>
    <w:link w:val="a6"/>
    <w:rsid w:val="00B8534C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564054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20664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20664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220664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20664"/>
    <w:rPr>
      <w:rFonts w:ascii="Times New Roman" w:hAnsi="Times New Roman" w:cs="Times New Roman"/>
      <w:sz w:val="24"/>
      <w:szCs w:val="24"/>
      <w:lang w:eastAsia="ru-RU"/>
    </w:rPr>
  </w:style>
  <w:style w:type="paragraph" w:styleId="ad">
    <w:name w:val="Subtitle"/>
    <w:basedOn w:val="a"/>
    <w:next w:val="a"/>
    <w:link w:val="ae"/>
    <w:uiPriority w:val="11"/>
    <w:qFormat/>
    <w:rsid w:val="00F41CED"/>
    <w:pPr>
      <w:numPr>
        <w:ilvl w:val="1"/>
      </w:numPr>
      <w:ind w:firstLine="851"/>
      <w:jc w:val="left"/>
    </w:pPr>
    <w:rPr>
      <w:rFonts w:eastAsiaTheme="minorEastAsia" w:cstheme="minorBidi"/>
      <w:b/>
      <w:color w:val="000000" w:themeColor="text1"/>
      <w:szCs w:val="22"/>
    </w:rPr>
  </w:style>
  <w:style w:type="character" w:customStyle="1" w:styleId="ae">
    <w:name w:val="Подзаголовок Знак"/>
    <w:basedOn w:val="a0"/>
    <w:link w:val="ad"/>
    <w:uiPriority w:val="11"/>
    <w:rsid w:val="00F41CED"/>
    <w:rPr>
      <w:rFonts w:ascii="Times New Roman" w:eastAsiaTheme="minorEastAsia" w:hAnsi="Times New Roman"/>
      <w:b/>
      <w:color w:val="000000" w:themeColor="text1"/>
      <w:sz w:val="24"/>
      <w:lang w:eastAsia="ru-RU"/>
    </w:rPr>
  </w:style>
  <w:style w:type="paragraph" w:styleId="af">
    <w:name w:val="TOC Heading"/>
    <w:basedOn w:val="1"/>
    <w:next w:val="a"/>
    <w:uiPriority w:val="39"/>
    <w:unhideWhenUsed/>
    <w:qFormat/>
    <w:rsid w:val="00F41CED"/>
    <w:pPr>
      <w:spacing w:before="240" w:after="0" w:line="259" w:lineRule="auto"/>
      <w:ind w:firstLine="0"/>
      <w:outlineLvl w:val="9"/>
    </w:pPr>
    <w:rPr>
      <w:rFonts w:asciiTheme="majorHAnsi" w:hAnsiTheme="majorHAnsi"/>
      <w:bCs w:val="0"/>
      <w:color w:val="2E74B5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F41CED"/>
    <w:pPr>
      <w:tabs>
        <w:tab w:val="right" w:leader="dot" w:pos="9345"/>
      </w:tabs>
      <w:spacing w:after="100"/>
      <w:ind w:firstLine="0"/>
    </w:pPr>
  </w:style>
  <w:style w:type="character" w:styleId="af0">
    <w:name w:val="Hyperlink"/>
    <w:basedOn w:val="a0"/>
    <w:uiPriority w:val="99"/>
    <w:unhideWhenUsed/>
    <w:rsid w:val="00F41CED"/>
    <w:rPr>
      <w:color w:val="0563C1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F41CED"/>
    <w:pPr>
      <w:spacing w:after="100" w:line="259" w:lineRule="auto"/>
      <w:ind w:left="220" w:firstLine="0"/>
      <w:jc w:val="left"/>
    </w:pPr>
    <w:rPr>
      <w:rFonts w:asciiTheme="minorHAnsi" w:eastAsiaTheme="minorEastAsia" w:hAnsiTheme="minorHAnsi"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rsid w:val="00F41CED"/>
    <w:pPr>
      <w:spacing w:after="100" w:line="259" w:lineRule="auto"/>
      <w:ind w:left="440" w:firstLine="0"/>
      <w:jc w:val="left"/>
    </w:pPr>
    <w:rPr>
      <w:rFonts w:asciiTheme="minorHAnsi" w:eastAsiaTheme="minorEastAsia" w:hAnsi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6F2"/>
    <w:rsid w:val="005E355F"/>
    <w:rsid w:val="00B14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12C4F2102654461BD4752AE6741C71C">
    <w:name w:val="312C4F2102654461BD4752AE6741C71C"/>
    <w:rsid w:val="00B146F2"/>
  </w:style>
  <w:style w:type="paragraph" w:customStyle="1" w:styleId="DBF5776CF06D4F45A500DF753B5E722B">
    <w:name w:val="DBF5776CF06D4F45A500DF753B5E722B"/>
    <w:rsid w:val="00B146F2"/>
  </w:style>
  <w:style w:type="paragraph" w:customStyle="1" w:styleId="15BB06210F7B47218D15DDC7032794C2">
    <w:name w:val="15BB06210F7B47218D15DDC7032794C2"/>
    <w:rsid w:val="00B146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F6D709-1589-4271-9BB0-1CEC63589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1098</TotalTime>
  <Pages>8</Pages>
  <Words>857</Words>
  <Characters>4888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Козлов Андрей Валерьевич</dc:creator>
  <cp:keywords/>
  <dc:description/>
  <cp:lastModifiedBy>Козлов Андрей Валерьевич</cp:lastModifiedBy>
  <cp:revision>5</cp:revision>
  <dcterms:created xsi:type="dcterms:W3CDTF">2025-02-12T12:41:00Z</dcterms:created>
  <dcterms:modified xsi:type="dcterms:W3CDTF">2025-02-13T07:05:00Z</dcterms:modified>
</cp:coreProperties>
</file>